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附件1</w:t>
      </w:r>
    </w:p>
    <w:p>
      <w:pPr>
        <w:snapToGrid w:val="0"/>
        <w:spacing w:line="600" w:lineRule="atLeast"/>
        <w:jc w:val="center"/>
        <w:rPr>
          <w:rFonts w:ascii="微软雅黑" w:hAnsi="微软雅黑" w:eastAsia="微软雅黑"/>
          <w:b/>
          <w:color w:val="000000"/>
          <w:sz w:val="36"/>
        </w:rPr>
      </w:pPr>
    </w:p>
    <w:p>
      <w:pPr>
        <w:snapToGrid w:val="0"/>
        <w:spacing w:line="600" w:lineRule="atLeast"/>
        <w:jc w:val="center"/>
        <w:rPr>
          <w:rFonts w:ascii="微软雅黑" w:hAnsi="微软雅黑" w:eastAsia="微软雅黑"/>
          <w:b/>
          <w:color w:val="00000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atLeast"/>
        <w:jc w:val="center"/>
        <w:textAlignment w:val="auto"/>
        <w:rPr>
          <w:rFonts w:hint="eastAsia" w:ascii="方正小标宋_GBK" w:hAnsi="微软雅黑" w:eastAsia="方正小标宋_GBK"/>
          <w:color w:val="000000"/>
          <w:w w:val="100"/>
          <w:sz w:val="60"/>
          <w:szCs w:val="60"/>
        </w:rPr>
      </w:pPr>
      <w:bookmarkStart w:id="0" w:name="_GoBack"/>
      <w:r>
        <w:rPr>
          <w:rFonts w:hint="eastAsia" w:ascii="方正小标宋_GBK" w:hAnsi="微软雅黑" w:eastAsia="方正小标宋_GBK"/>
          <w:color w:val="000000"/>
          <w:w w:val="100"/>
          <w:sz w:val="60"/>
          <w:szCs w:val="60"/>
        </w:rPr>
        <w:t>第</w:t>
      </w:r>
      <w:r>
        <w:rPr>
          <w:rFonts w:hint="eastAsia" w:ascii="方正小标宋_GBK" w:hAnsi="微软雅黑" w:eastAsia="方正小标宋_GBK"/>
          <w:color w:val="000000"/>
          <w:w w:val="100"/>
          <w:sz w:val="60"/>
          <w:szCs w:val="60"/>
          <w:lang w:val="en-US" w:eastAsia="zh-CN"/>
        </w:rPr>
        <w:t>五</w:t>
      </w:r>
      <w:r>
        <w:rPr>
          <w:rFonts w:hint="eastAsia" w:ascii="方正小标宋_GBK" w:hAnsi="微软雅黑" w:eastAsia="方正小标宋_GBK"/>
          <w:color w:val="000000"/>
          <w:w w:val="100"/>
          <w:sz w:val="60"/>
          <w:szCs w:val="60"/>
        </w:rPr>
        <w:t>届“善客”志愿服务项目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atLeast"/>
        <w:jc w:val="center"/>
        <w:textAlignment w:val="auto"/>
        <w:rPr>
          <w:rFonts w:hint="eastAsia" w:ascii="方正小标宋_GBK" w:hAnsi="微软雅黑" w:eastAsia="方正小标宋_GBK"/>
          <w:color w:val="000000"/>
          <w:w w:val="100"/>
          <w:sz w:val="60"/>
          <w:szCs w:val="60"/>
        </w:rPr>
      </w:pPr>
      <w:r>
        <w:rPr>
          <w:rFonts w:hint="eastAsia" w:ascii="方正小标宋_GBK" w:hAnsi="微软雅黑" w:eastAsia="方正小标宋_GBK"/>
          <w:color w:val="000000"/>
          <w:w w:val="100"/>
          <w:sz w:val="60"/>
          <w:szCs w:val="60"/>
        </w:rPr>
        <w:t>申报书</w:t>
      </w:r>
    </w:p>
    <w:bookmarkEnd w:id="0"/>
    <w:p>
      <w:pPr>
        <w:snapToGrid w:val="0"/>
        <w:spacing w:line="600" w:lineRule="atLeast"/>
        <w:jc w:val="center"/>
        <w:rPr>
          <w:rFonts w:ascii="微软雅黑" w:hAnsi="微软雅黑" w:eastAsia="微软雅黑"/>
          <w:b/>
          <w:color w:val="000000"/>
          <w:sz w:val="36"/>
        </w:rPr>
      </w:pPr>
    </w:p>
    <w:p>
      <w:pPr>
        <w:snapToGrid w:val="0"/>
        <w:spacing w:line="600" w:lineRule="atLeast"/>
        <w:jc w:val="center"/>
        <w:rPr>
          <w:color w:val="000000"/>
        </w:rPr>
      </w:pPr>
    </w:p>
    <w:p>
      <w:pPr>
        <w:snapToGrid w:val="0"/>
        <w:spacing w:line="600" w:lineRule="atLeast"/>
        <w:jc w:val="center"/>
        <w:rPr>
          <w:color w:val="000000"/>
        </w:rPr>
      </w:pPr>
    </w:p>
    <w:p>
      <w:pPr>
        <w:snapToGrid w:val="0"/>
        <w:spacing w:line="600" w:lineRule="atLeast"/>
        <w:jc w:val="center"/>
        <w:rPr>
          <w:color w:val="000000"/>
        </w:rPr>
      </w:pPr>
    </w:p>
    <w:p>
      <w:pPr>
        <w:snapToGrid w:val="0"/>
        <w:spacing w:line="600" w:lineRule="atLeast"/>
        <w:ind w:left="1260" w:hanging="409"/>
        <w:rPr>
          <w:color w:val="000000"/>
          <w:u w:val="single"/>
        </w:rPr>
      </w:pPr>
      <w:r>
        <w:rPr>
          <w:rFonts w:hint="eastAsia"/>
          <w:color w:val="000000"/>
        </w:rPr>
        <w:t>项目名称：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                           </w:t>
      </w:r>
    </w:p>
    <w:p>
      <w:pPr>
        <w:snapToGrid w:val="0"/>
        <w:spacing w:line="600" w:lineRule="atLeast"/>
        <w:ind w:left="1260" w:hanging="409"/>
        <w:rPr>
          <w:color w:val="000000"/>
          <w:u w:val="single"/>
        </w:rPr>
      </w:pPr>
      <w:r>
        <w:rPr>
          <w:rFonts w:hint="eastAsia"/>
          <w:color w:val="000000"/>
        </w:rPr>
        <w:t>申报组织：</w:t>
      </w:r>
      <w:r>
        <w:rPr>
          <w:color w:val="000000"/>
          <w:u w:val="single"/>
        </w:rPr>
        <w:t xml:space="preserve">                                  </w:t>
      </w:r>
    </w:p>
    <w:p>
      <w:pPr>
        <w:snapToGrid w:val="0"/>
        <w:spacing w:line="600" w:lineRule="atLeast"/>
        <w:ind w:left="1260" w:hanging="409"/>
        <w:rPr>
          <w:color w:val="000000"/>
          <w:u w:val="single"/>
        </w:rPr>
      </w:pPr>
      <w:r>
        <w:rPr>
          <w:rFonts w:hint="eastAsia"/>
          <w:color w:val="000000"/>
        </w:rPr>
        <w:t>联 系 人：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                           </w:t>
      </w:r>
    </w:p>
    <w:p>
      <w:pPr>
        <w:snapToGrid w:val="0"/>
        <w:spacing w:line="600" w:lineRule="atLeast"/>
        <w:ind w:left="1260" w:hanging="409"/>
        <w:rPr>
          <w:color w:val="000000"/>
          <w:u w:val="single"/>
        </w:rPr>
      </w:pPr>
      <w:r>
        <w:rPr>
          <w:rFonts w:hint="eastAsia"/>
          <w:color w:val="000000"/>
        </w:rPr>
        <w:t>联系电话：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                           </w:t>
      </w:r>
    </w:p>
    <w:p>
      <w:pPr>
        <w:snapToGrid w:val="0"/>
        <w:spacing w:line="600" w:lineRule="atLeast"/>
        <w:ind w:left="1260" w:hanging="409"/>
        <w:rPr>
          <w:color w:val="000000"/>
          <w:u w:val="single"/>
        </w:rPr>
      </w:pPr>
      <w:r>
        <w:rPr>
          <w:rFonts w:hint="eastAsia"/>
          <w:color w:val="000000"/>
        </w:rPr>
        <w:t>申报日期：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                           </w:t>
      </w:r>
    </w:p>
    <w:p>
      <w:pPr>
        <w:snapToGrid w:val="0"/>
        <w:spacing w:line="600" w:lineRule="atLeast"/>
        <w:jc w:val="center"/>
        <w:rPr>
          <w:color w:val="000000"/>
        </w:rPr>
      </w:pPr>
    </w:p>
    <w:p>
      <w:pPr>
        <w:snapToGrid w:val="0"/>
        <w:spacing w:line="600" w:lineRule="atLeast"/>
        <w:jc w:val="center"/>
        <w:rPr>
          <w:color w:val="000000"/>
        </w:rPr>
      </w:pPr>
    </w:p>
    <w:p>
      <w:pPr>
        <w:snapToGrid w:val="0"/>
        <w:spacing w:line="600" w:lineRule="atLeast"/>
        <w:jc w:val="center"/>
      </w:pPr>
    </w:p>
    <w:p>
      <w:pPr>
        <w:snapToGrid w:val="0"/>
        <w:spacing w:line="600" w:lineRule="atLeast"/>
        <w:jc w:val="center"/>
        <w:rPr>
          <w:rFonts w:eastAsia="方正楷体_GBK"/>
          <w:color w:val="000000"/>
        </w:rPr>
      </w:pPr>
      <w:r>
        <w:rPr>
          <w:rFonts w:eastAsia="方正楷体_GBK"/>
          <w:color w:val="000000"/>
        </w:rPr>
        <w:t>江阴市慈善总会制</w:t>
      </w:r>
    </w:p>
    <w:p>
      <w:pPr>
        <w:snapToGrid w:val="0"/>
        <w:spacing w:line="600" w:lineRule="atLeast"/>
        <w:jc w:val="center"/>
        <w:rPr>
          <w:rFonts w:eastAsia="方正楷体_GBK"/>
          <w:color w:val="000000"/>
        </w:rPr>
      </w:pPr>
      <w:r>
        <w:rPr>
          <w:rFonts w:eastAsia="方正楷体_GBK"/>
          <w:color w:val="000000"/>
        </w:rPr>
        <w:t>202</w:t>
      </w:r>
      <w:r>
        <w:rPr>
          <w:rFonts w:hint="eastAsia" w:eastAsia="方正楷体_GBK"/>
          <w:color w:val="000000"/>
          <w:lang w:val="en-US" w:eastAsia="zh-CN"/>
        </w:rPr>
        <w:t>2</w:t>
      </w:r>
      <w:r>
        <w:rPr>
          <w:rFonts w:eastAsia="方正楷体_GBK"/>
          <w:color w:val="000000"/>
        </w:rPr>
        <w:t>年</w:t>
      </w:r>
      <w:r>
        <w:rPr>
          <w:rFonts w:hint="eastAsia" w:eastAsia="方正楷体_GBK"/>
          <w:color w:val="000000"/>
          <w:lang w:val="en-US" w:eastAsia="zh-CN"/>
        </w:rPr>
        <w:t>12</w:t>
      </w:r>
      <w:r>
        <w:rPr>
          <w:rFonts w:eastAsia="方正楷体_GBK"/>
          <w:color w:val="000000"/>
        </w:rPr>
        <w:t>月</w:t>
      </w:r>
    </w:p>
    <w:p>
      <w:pPr>
        <w:rPr>
          <w:rFonts w:eastAsia="方正楷体_GBK"/>
          <w:color w:val="000000"/>
        </w:rPr>
      </w:pPr>
      <w:r>
        <w:rPr>
          <w:rFonts w:eastAsia="方正楷体_GBK"/>
          <w:color w:val="000000"/>
        </w:rPr>
        <w:br w:type="page"/>
      </w:r>
    </w:p>
    <w:tbl>
      <w:tblPr>
        <w:tblStyle w:val="4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84"/>
        <w:gridCol w:w="658"/>
        <w:gridCol w:w="709"/>
        <w:gridCol w:w="123"/>
        <w:gridCol w:w="526"/>
        <w:gridCol w:w="364"/>
        <w:gridCol w:w="266"/>
        <w:gridCol w:w="274"/>
        <w:gridCol w:w="394"/>
        <w:gridCol w:w="446"/>
        <w:gridCol w:w="133"/>
        <w:gridCol w:w="117"/>
        <w:gridCol w:w="442"/>
        <w:gridCol w:w="321"/>
        <w:gridCol w:w="109"/>
        <w:gridCol w:w="1120"/>
        <w:gridCol w:w="83"/>
        <w:gridCol w:w="266"/>
        <w:gridCol w:w="307"/>
        <w:gridCol w:w="1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72" w:type="dxa"/>
            <w:gridSpan w:val="21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一、申报单位信息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组织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922" w:type="dxa"/>
            <w:gridSpan w:val="19"/>
            <w:vAlign w:val="center"/>
          </w:tcPr>
          <w:p>
            <w:pPr>
              <w:spacing w:line="320" w:lineRule="exac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331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331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等级评估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distribute"/>
              <w:rPr>
                <w:rFonts w:hint="default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 xml:space="preserve">2A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 xml:space="preserve">3A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 xml:space="preserve">4A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5A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Times New Roman" w:eastAsia="方正楷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年检情况</w:t>
            </w:r>
          </w:p>
        </w:tc>
        <w:tc>
          <w:tcPr>
            <w:tcW w:w="331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 New Roman" w:eastAsia="方正楷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 □不合格</w:t>
            </w:r>
          </w:p>
        </w:tc>
        <w:tc>
          <w:tcPr>
            <w:tcW w:w="156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年检时间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distribute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Times New Roman" w:eastAsia="方正楷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专职人数</w:t>
            </w:r>
          </w:p>
        </w:tc>
        <w:tc>
          <w:tcPr>
            <w:tcW w:w="331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hAnsi="Times New Roman" w:eastAsia="方正楷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spacing w:line="320" w:lineRule="exact"/>
              <w:jc w:val="both"/>
              <w:rPr>
                <w:rFonts w:hint="eastAsia" w:ascii="方正楷体_GBK" w:hAnsi="Times New Roman" w:eastAsia="方正楷体_GBK" w:cs="Times New Roman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eastAsia="方正楷体_GBK"/>
                <w:color w:val="000000"/>
                <w:spacing w:val="-20"/>
                <w:w w:val="90"/>
                <w:sz w:val="24"/>
                <w:szCs w:val="24"/>
              </w:rPr>
              <w:t>兼职/志愿者人数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方正楷体_GBK" w:hAnsi="Times New Roman" w:eastAsia="方正楷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Times New Roman" w:eastAsia="方正楷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331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hAnsi="Times New Roman" w:eastAsia="方正楷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Times New Roman" w:eastAsia="方正楷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开户账号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方正楷体_GBK" w:hAnsi="Times New Roman" w:eastAsia="方正楷体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开户名称</w:t>
            </w:r>
          </w:p>
        </w:tc>
        <w:tc>
          <w:tcPr>
            <w:tcW w:w="7922" w:type="dxa"/>
            <w:gridSpan w:val="19"/>
            <w:vAlign w:val="center"/>
          </w:tcPr>
          <w:p>
            <w:pPr>
              <w:spacing w:line="320" w:lineRule="exac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地址邮编</w:t>
            </w:r>
          </w:p>
        </w:tc>
        <w:tc>
          <w:tcPr>
            <w:tcW w:w="7922" w:type="dxa"/>
            <w:gridSpan w:val="19"/>
            <w:vAlign w:val="center"/>
          </w:tcPr>
          <w:p>
            <w:pPr>
              <w:spacing w:line="320" w:lineRule="exac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502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组织基本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介    绍</w:t>
            </w:r>
          </w:p>
        </w:tc>
        <w:tc>
          <w:tcPr>
            <w:tcW w:w="7922" w:type="dxa"/>
            <w:gridSpan w:val="19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Times New Roman"/>
                <w:bCs/>
                <w:color w:val="000000"/>
                <w:sz w:val="24"/>
                <w:szCs w:val="24"/>
              </w:rPr>
              <w:t>（机构成立时间、愿景与使命、业务范围、主要资金来源、主要项目成绩等）</w:t>
            </w:r>
          </w:p>
          <w:p>
            <w:pPr>
              <w:spacing w:line="320" w:lineRule="exact"/>
              <w:rPr>
                <w:rFonts w:hint="eastAsia" w:ascii="方正楷体_GBK" w:hAnsi="宋体" w:eastAsia="方正楷体_GBK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72" w:type="dxa"/>
            <w:gridSpan w:val="21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二、项目基本信息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314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实施区域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3314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default" w:ascii="方正楷体_GBK" w:eastAsia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56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项目周期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受益人群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及人数</w:t>
            </w:r>
          </w:p>
        </w:tc>
        <w:tc>
          <w:tcPr>
            <w:tcW w:w="7922" w:type="dxa"/>
            <w:gridSpan w:val="19"/>
            <w:vAlign w:val="center"/>
          </w:tcPr>
          <w:p>
            <w:pPr>
              <w:spacing w:line="320" w:lineRule="exact"/>
              <w:jc w:val="lef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项目领域</w:t>
            </w:r>
          </w:p>
        </w:tc>
        <w:tc>
          <w:tcPr>
            <w:tcW w:w="7922" w:type="dxa"/>
            <w:gridSpan w:val="19"/>
            <w:vAlign w:val="center"/>
          </w:tcPr>
          <w:p>
            <w:pPr>
              <w:spacing w:line="320" w:lineRule="exact"/>
              <w:jc w:val="distribute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eastAsia="zh-CN"/>
              </w:rPr>
              <w:t>关爱妇女儿童类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eastAsia="zh-CN"/>
              </w:rPr>
              <w:t>关爱老人类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 □关爱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eastAsia="zh-CN"/>
              </w:rPr>
              <w:t>特殊群体类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项目概述</w:t>
            </w:r>
          </w:p>
        </w:tc>
        <w:tc>
          <w:tcPr>
            <w:tcW w:w="7922" w:type="dxa"/>
            <w:gridSpan w:val="19"/>
            <w:vAlign w:val="top"/>
          </w:tcPr>
          <w:p>
            <w:pPr>
              <w:spacing w:line="320" w:lineRule="exact"/>
              <w:jc w:val="left"/>
              <w:rPr>
                <w:rFonts w:hint="eastAsia" w:ascii="方正楷体_GBK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sz w:val="24"/>
                <w:szCs w:val="24"/>
              </w:rPr>
              <w:t>（简要概述项目针对的问题及主要的服务对象、以及计划通过何种方式达到什么目标。）</w:t>
            </w:r>
          </w:p>
          <w:p>
            <w:pPr>
              <w:spacing w:line="320" w:lineRule="exact"/>
              <w:jc w:val="left"/>
              <w:rPr>
                <w:rFonts w:hint="eastAsia" w:ascii="方正楷体_GBK" w:hAnsi="Times New Roman" w:eastAsia="方正楷体_GBK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方正楷体_GBK" w:hAnsi="Times New Roman" w:eastAsia="方正楷体_GBK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方正楷体_GBK" w:hAnsi="Times New Roman" w:eastAsia="方正楷体_GBK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方正楷体_GBK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Merge w:val="restart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项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目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负责人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信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658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806" w:type="dxa"/>
            <w:gridSpan w:val="6"/>
            <w:vAlign w:val="center"/>
          </w:tcPr>
          <w:p>
            <w:pPr>
              <w:spacing w:line="320" w:lineRule="exact"/>
              <w:ind w:left="-160" w:leftChars="-50" w:right="-160" w:rightChars="-50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spacing w:line="320" w:lineRule="exact"/>
              <w:ind w:left="-160" w:leftChars="-50" w:right="-160" w:rightChars="-50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72" w:type="dxa"/>
            <w:gridSpan w:val="21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三、项目详细信息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项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目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背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景</w:t>
            </w:r>
          </w:p>
        </w:tc>
        <w:tc>
          <w:tcPr>
            <w:tcW w:w="8006" w:type="dxa"/>
            <w:gridSpan w:val="20"/>
            <w:vAlign w:val="top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说明与项目相关的社会背景、前期调研情况、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eastAsia="zh-CN"/>
              </w:rPr>
              <w:t>志愿服务组织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介入（项目实施）对解决问题或满足服务需求的有效性分析。</w:t>
            </w:r>
          </w:p>
          <w:p>
            <w:pPr>
              <w:spacing w:line="320" w:lineRule="exact"/>
              <w:jc w:val="left"/>
              <w:rPr>
                <w:rFonts w:hint="eastAsia" w:ascii="方正楷体_GBK" w:hAnsi="宋体" w:eastAsia="方正楷体_GBK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受益</w:t>
            </w:r>
          </w:p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群体</w:t>
            </w:r>
          </w:p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8006" w:type="dxa"/>
            <w:gridSpan w:val="20"/>
            <w:vAlign w:val="top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要求清晰界定本项目可以服务到的人群，并提供其数量、基本特征、具体需求或问题状况等信息。请着重分析受益群体的需求。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预期社会效益和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衡量指标</w:t>
            </w:r>
          </w:p>
        </w:tc>
        <w:tc>
          <w:tcPr>
            <w:tcW w:w="8006" w:type="dxa"/>
            <w:gridSpan w:val="2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  <w:t>预计通过项目实施可达到的具体成效的目标及如何衡量的指标。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项目实施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计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划</w:t>
            </w:r>
          </w:p>
        </w:tc>
        <w:tc>
          <w:tcPr>
            <w:tcW w:w="8006" w:type="dxa"/>
            <w:gridSpan w:val="20"/>
            <w:vAlign w:val="top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tbl>
            <w:tblPr>
              <w:tblStyle w:val="4"/>
              <w:tblW w:w="765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5"/>
              <w:gridCol w:w="3776"/>
              <w:gridCol w:w="1984"/>
              <w:gridCol w:w="1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snapToGrid w:val="0"/>
                    <w:spacing w:line="320" w:lineRule="exact"/>
                    <w:ind w:left="-86" w:leftChars="-27"/>
                    <w:jc w:val="center"/>
                    <w:rPr>
                      <w:rFonts w:hint="eastAsia" w:ascii="方正楷体_GBK"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楷体_GBK" w:eastAsia="方正楷体_GBK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776" w:type="dxa"/>
                  <w:vAlign w:val="center"/>
                </w:tcPr>
                <w:p>
                  <w:pPr>
                    <w:snapToGrid w:val="0"/>
                    <w:spacing w:line="320" w:lineRule="exact"/>
                    <w:jc w:val="center"/>
                    <w:rPr>
                      <w:rFonts w:hint="eastAsia" w:ascii="方正楷体_GBK"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楷体_GBK" w:eastAsia="方正楷体_GBK"/>
                      <w:color w:val="000000"/>
                      <w:sz w:val="24"/>
                      <w:szCs w:val="24"/>
                    </w:rPr>
                    <w:t>具体服务/活动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napToGrid w:val="0"/>
                    <w:spacing w:line="320" w:lineRule="exact"/>
                    <w:jc w:val="center"/>
                    <w:rPr>
                      <w:rFonts w:hint="eastAsia" w:ascii="方正楷体_GBK"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楷体_GBK" w:eastAsia="方正楷体_GBK"/>
                      <w:color w:val="000000"/>
                      <w:sz w:val="24"/>
                      <w:szCs w:val="24"/>
                    </w:rPr>
                    <w:t>预计实施时间</w:t>
                  </w:r>
                </w:p>
              </w:tc>
              <w:tc>
                <w:tcPr>
                  <w:tcW w:w="1430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方正楷体_GBK"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楷体_GBK" w:eastAsia="方正楷体_GBK"/>
                      <w:color w:val="000000"/>
                      <w:sz w:val="24"/>
                      <w:szCs w:val="24"/>
                    </w:rPr>
                    <w:t>预计服务</w:t>
                  </w:r>
                </w:p>
                <w:p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方正楷体_GBK"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楷体_GBK" w:eastAsia="方正楷体_GBK"/>
                      <w:color w:val="000000"/>
                      <w:sz w:val="24"/>
                      <w:szCs w:val="24"/>
                    </w:rPr>
                    <w:t>人次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方正楷体_GBK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76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方正楷体_GBK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76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方正楷体_GBK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76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方正楷体_GB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76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方正楷体_GB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76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  <w:jc w:val="center"/>
              </w:trPr>
              <w:tc>
                <w:tcPr>
                  <w:tcW w:w="4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楷体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方正楷体_GBK"/>
                      <w:color w:val="00000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776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方正楷体_GBK" w:hAnsi="宋体" w:eastAsia="方正楷体_GBK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备注：若栏目不够，可以根据实际情况自行增加。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创新性或品牌潜力描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述</w:t>
            </w:r>
          </w:p>
        </w:tc>
        <w:tc>
          <w:tcPr>
            <w:tcW w:w="8006" w:type="dxa"/>
            <w:gridSpan w:val="2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  <w:t>分析本项目的特点和优势，以及品牌愿景等。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项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目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可持续性</w:t>
            </w:r>
          </w:p>
        </w:tc>
        <w:tc>
          <w:tcPr>
            <w:tcW w:w="8006" w:type="dxa"/>
            <w:gridSpan w:val="2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  <w:t>分析本项目是否可能形成有效的、持续运作的模式；以及“善客”志愿服务项目扶持结束后，项目争取到其他社会资源支持、继续实施的可能性。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楷体_GBK" w:hAnsi="宋体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项目风险分析及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应对措施</w:t>
            </w:r>
          </w:p>
        </w:tc>
        <w:tc>
          <w:tcPr>
            <w:tcW w:w="8006" w:type="dxa"/>
            <w:gridSpan w:val="20"/>
            <w:vAlign w:val="top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分析项目执行中可能遇到的风险及如何应对。（若获得支持的资金额度小于项目申请额度，如何处理？）</w:t>
            </w: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72" w:type="dxa"/>
            <w:gridSpan w:val="21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四、项目实施团队信息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项目实施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团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外部支持团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专业资质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合作组织信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组织名称</w:t>
            </w:r>
          </w:p>
        </w:tc>
        <w:tc>
          <w:tcPr>
            <w:tcW w:w="185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组织负责人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合作事项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72" w:type="dxa"/>
            <w:gridSpan w:val="21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五、项目预算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费用类别</w:t>
            </w: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用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途</w:t>
            </w:r>
          </w:p>
        </w:tc>
        <w:tc>
          <w:tcPr>
            <w:tcW w:w="19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预算支出（元）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预算支出详细说明（算法）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项目业务活动直接支</w:t>
            </w:r>
            <w:r>
              <w:rPr>
                <w:rFonts w:hint="eastAsia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出</w:t>
            </w: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项目业务活动间接支</w:t>
            </w:r>
            <w:r>
              <w:rPr>
                <w:rFonts w:hint="eastAsia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方正楷体_GBK"/>
                <w:color w:val="000000"/>
                <w:sz w:val="24"/>
                <w:szCs w:val="24"/>
              </w:rPr>
              <w:t>出</w:t>
            </w: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管理费用</w:t>
            </w: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3004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税金</w:t>
            </w:r>
            <w:r>
              <w:rPr>
                <w:rFonts w:eastAsia="方正楷体_GBK"/>
                <w:color w:val="FF0000"/>
                <w:sz w:val="24"/>
                <w:szCs w:val="24"/>
              </w:rPr>
              <w:t>（＜3%）</w:t>
            </w:r>
          </w:p>
        </w:tc>
        <w:tc>
          <w:tcPr>
            <w:tcW w:w="19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07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预算总额（元）</w:t>
            </w:r>
          </w:p>
        </w:tc>
        <w:tc>
          <w:tcPr>
            <w:tcW w:w="5002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07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申报资助费用（元）</w:t>
            </w:r>
          </w:p>
        </w:tc>
        <w:tc>
          <w:tcPr>
            <w:tcW w:w="5002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72" w:type="dxa"/>
            <w:gridSpan w:val="21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注明：预算编制请参照《江阴市慈善总会“善客”志愿服务项目预算编制指南（202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版）》文件。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72" w:type="dxa"/>
            <w:gridSpan w:val="21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六、单位意见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（一）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申报组织意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06" w:type="dxa"/>
            <w:gridSpan w:val="2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我单位保证项目申报材料真实、合法、有效，已制定项目实施计划、方案，确保项目如期完成；确认申报书中所列配套资金数额真实有效，来源合法可靠，保证配套资金及时到位；将按法律、法规有关规定，接受项目监管、审计和评估，并承担相应责任。</w:t>
            </w:r>
          </w:p>
          <w:p>
            <w:pPr>
              <w:spacing w:line="320" w:lineRule="exac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  <w:lang w:eastAsia="zh-CN"/>
              </w:rPr>
              <w:t>组织负责人、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法定代表人签字：                      （单位盖章）</w:t>
            </w:r>
          </w:p>
          <w:p>
            <w:pPr>
              <w:spacing w:line="320" w:lineRule="exact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（二）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推荐单位意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06" w:type="dxa"/>
            <w:gridSpan w:val="20"/>
            <w:vAlign w:val="center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5985" w:firstLineChars="2494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（单位盖章）</w:t>
            </w: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（三）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pacing w:val="1"/>
                <w:w w:val="78"/>
                <w:kern w:val="0"/>
                <w:sz w:val="24"/>
                <w:szCs w:val="24"/>
                <w:fitText w:val="944" w:id="676866158"/>
              </w:rPr>
              <w:t>市慈善总</w:t>
            </w:r>
            <w:r>
              <w:rPr>
                <w:rFonts w:hint="eastAsia" w:ascii="方正楷体_GBK" w:hAnsi="宋体" w:eastAsia="方正楷体_GBK"/>
                <w:color w:val="000000"/>
                <w:spacing w:val="4"/>
                <w:w w:val="78"/>
                <w:kern w:val="0"/>
                <w:sz w:val="24"/>
                <w:szCs w:val="24"/>
                <w:fitText w:val="944" w:id="676866158"/>
              </w:rPr>
              <w:t>会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06" w:type="dxa"/>
            <w:gridSpan w:val="20"/>
            <w:vAlign w:val="top"/>
          </w:tcPr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5985" w:firstLineChars="2494"/>
              <w:rPr>
                <w:rFonts w:hint="eastAsia"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（单位盖章）</w:t>
            </w:r>
          </w:p>
          <w:p>
            <w:pPr>
              <w:spacing w:line="320" w:lineRule="exact"/>
              <w:rPr>
                <w:rFonts w:hint="eastAsia" w:ascii="方正楷体_GBK" w:hAnsi="宋体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spacing w:beforeLines="20" w:line="320" w:lineRule="exact"/>
        <w:jc w:val="left"/>
        <w:rPr>
          <w:color w:val="000000"/>
          <w:sz w:val="24"/>
        </w:rPr>
      </w:pPr>
      <w:r>
        <w:rPr>
          <w:rFonts w:hint="eastAsia" w:ascii="方正楷体_GBK" w:eastAsia="方正楷体_GBK"/>
          <w:color w:val="000000"/>
          <w:sz w:val="24"/>
        </w:rPr>
        <w:t>注明：本《项目申报书》一式二份，均需加盖公章后报送至江阴市慈善总会。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Y2ZDBkODYyOGJjMWIyMDMzNzRmYWYwOTY1YjEifQ=="/>
  </w:docVars>
  <w:rsids>
    <w:rsidRoot w:val="2DEE59B6"/>
    <w:rsid w:val="0B554854"/>
    <w:rsid w:val="2DE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1126</Words>
  <Characters>1138</Characters>
  <Lines>0</Lines>
  <Paragraphs>0</Paragraphs>
  <TotalTime>0</TotalTime>
  <ScaleCrop>false</ScaleCrop>
  <LinksUpToDate>false</LinksUpToDate>
  <CharactersWithSpaces>1583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2022-12-05T07:39:00Z</dcterms:created>
  <dc:creator>59⚡️</dc:creator>
  <cp:lastModifiedBy>59⚡️</cp:lastModifiedBy>
  <dcterms:modified xsi:type="dcterms:W3CDTF">2022-12-05T07:40:21Z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6A273FF7B453420CA4C1B95298274A9A</vt:lpwstr>
  </property>
</Properties>
</file>